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87705192"/>
        <w:placeholder>
          <w:docPart w:val="A96BBD0B09724EBC87CF1FC6622ED1B1"/>
        </w:placeholder>
        <w:date w:fullDate="2020-03-05T00:00:00Z">
          <w:dateFormat w:val="M/d/yyyy"/>
          <w:lid w:val="en-US"/>
          <w:storeMappedDataAs w:val="dateTime"/>
          <w:calendar w:val="gregorian"/>
        </w:date>
      </w:sdtPr>
      <w:sdtEndPr/>
      <w:sdtContent>
        <w:p w:rsidR="008C591F" w:rsidRDefault="005E72E3">
          <w:r>
            <w:t>3/5/2020</w:t>
          </w:r>
        </w:p>
      </w:sdtContent>
    </w:sdt>
    <w:p w:rsidR="008C591F" w:rsidRDefault="009730DE">
      <w:pPr>
        <w:pStyle w:val="SenderAddress"/>
      </w:pPr>
      <w:sdt>
        <w:sdtPr>
          <w:id w:val="212564916"/>
          <w:placeholder>
            <w:docPart w:val="9D472C0E1A064C1CB910FDB2B20CEAD7"/>
          </w:placeholder>
          <w:dataBinding w:prefixMappings="xmlns:ns0='http://purl.org/dc/elements/1.1/' xmlns:ns1='http://schemas.openxmlformats.org/package/2006/metadata/core-properties' " w:xpath="/ns1:coreProperties[1]/ns0:creator[1]" w:storeItemID="{6C3C8BC8-F283-45AE-878A-BAB7291924A1}"/>
          <w:text/>
        </w:sdtPr>
        <w:sdtEndPr/>
        <w:sdtContent>
          <w:r w:rsidR="005E72E3">
            <w:t>Board of Directors</w:t>
          </w:r>
        </w:sdtContent>
      </w:sdt>
    </w:p>
    <w:sdt>
      <w:sdtPr>
        <w:id w:val="18534652"/>
        <w:placeholder>
          <w:docPart w:val="2B0795E8DE5F4A2E89C1240D0F3BE711"/>
        </w:placeholder>
        <w:dataBinding w:prefixMappings="xmlns:ns0='http://schemas.openxmlformats.org/officeDocument/2006/extended-properties' " w:xpath="/ns0:Properties[1]/ns0:Company[1]" w:storeItemID="{6668398D-A668-4E3E-A5EB-62B293D839F1}"/>
        <w:text/>
      </w:sdtPr>
      <w:sdtEndPr/>
      <w:sdtContent>
        <w:p w:rsidR="008C591F" w:rsidRDefault="005E72E3">
          <w:pPr>
            <w:pStyle w:val="SenderAddress"/>
          </w:pPr>
          <w:r>
            <w:t>Clark County Agricultural Society</w:t>
          </w:r>
        </w:p>
      </w:sdtContent>
    </w:sdt>
    <w:p w:rsidR="008C591F" w:rsidRDefault="005E72E3">
      <w:pPr>
        <w:pStyle w:val="SenderAddress"/>
      </w:pPr>
      <w:r>
        <w:t>4401 S Charleston Pike</w:t>
      </w:r>
    </w:p>
    <w:p w:rsidR="005E72E3" w:rsidRDefault="005E72E3">
      <w:pPr>
        <w:pStyle w:val="SenderAddress"/>
      </w:pPr>
      <w:r>
        <w:t>Springfield, OH 45505</w:t>
      </w:r>
    </w:p>
    <w:p w:rsidR="008C591F" w:rsidRDefault="005E72E3" w:rsidP="0032547B">
      <w:pPr>
        <w:pStyle w:val="RecipientAddress"/>
      </w:pPr>
      <w:r>
        <w:t>2020 Clark County Fair Junior and Open Show Swine Exhibitors</w:t>
      </w:r>
      <w:bookmarkStart w:id="0" w:name="_GoBack"/>
      <w:bookmarkEnd w:id="0"/>
    </w:p>
    <w:p w:rsidR="00331E57" w:rsidRDefault="005E72E3" w:rsidP="005E72E3">
      <w:r>
        <w:t xml:space="preserve">At the Clark County </w:t>
      </w:r>
      <w:r w:rsidR="004B06D7">
        <w:t>Agricultural Society</w:t>
      </w:r>
      <w:r>
        <w:t xml:space="preserve"> meeting o</w:t>
      </w:r>
      <w:r w:rsidR="00331E57">
        <w:t>n March 4, 2020, the board passed a motion by majority</w:t>
      </w:r>
      <w:r>
        <w:t xml:space="preserve"> for the 2020 Clark County Fair Swine Show </w:t>
      </w:r>
      <w:r w:rsidR="004B06D7">
        <w:t>(Both Junior and Open) to be a Ractopamine-F</w:t>
      </w:r>
      <w:r>
        <w:t xml:space="preserve">ree show.  This decision was not taken lightly and it was only after an extensive and thorough investigation with industry representatives, the ODA, </w:t>
      </w:r>
      <w:r w:rsidR="00331E57">
        <w:t>other county and state fair representatives, and indivi</w:t>
      </w:r>
      <w:r w:rsidR="004B06D7">
        <w:t>duals</w:t>
      </w:r>
      <w:r w:rsidR="00250209">
        <w:t xml:space="preserve"> that are involved in</w:t>
      </w:r>
      <w:r w:rsidR="0032547B">
        <w:t xml:space="preserve"> </w:t>
      </w:r>
      <w:r w:rsidR="00331E57">
        <w:t xml:space="preserve">all levels of the </w:t>
      </w:r>
      <w:r>
        <w:t>swine industry that we reached this decision.  Th</w:t>
      </w:r>
      <w:r w:rsidR="00C70353">
        <w:t>is decision</w:t>
      </w:r>
      <w:r w:rsidR="00331E57">
        <w:t xml:space="preserve"> only</w:t>
      </w:r>
      <w:r w:rsidR="00C70353">
        <w:t xml:space="preserve"> pertains to</w:t>
      </w:r>
      <w:r w:rsidR="00331E57">
        <w:t xml:space="preserve"> the 2020 Clark County Fair</w:t>
      </w:r>
      <w:r w:rsidR="00C70353">
        <w:t xml:space="preserve">.  Our mission charges us with the task of providing the youth of Clark County with the “opportunity to grow in knowledge and develop character through participation in the fair”.  As we explored our options pertaining to this issue, the ability to provide an opportunity </w:t>
      </w:r>
      <w:r w:rsidR="00662130">
        <w:t xml:space="preserve">to market these projects </w:t>
      </w:r>
      <w:r w:rsidR="004B06D7">
        <w:t xml:space="preserve">at the fair </w:t>
      </w:r>
      <w:r w:rsidR="00662130">
        <w:t>at the highest market price</w:t>
      </w:r>
      <w:r w:rsidR="00331E57">
        <w:t xml:space="preserve"> and also develop the exhibitor’s understanding of the global pork industry</w:t>
      </w:r>
      <w:r w:rsidR="00662130">
        <w:t xml:space="preserve"> was important.  </w:t>
      </w:r>
      <w:r w:rsidR="0032547B">
        <w:t xml:space="preserve">This </w:t>
      </w:r>
      <w:r w:rsidR="00331E57">
        <w:t xml:space="preserve">requirement </w:t>
      </w:r>
      <w:r w:rsidR="0032547B">
        <w:t xml:space="preserve">is a market driven </w:t>
      </w:r>
      <w:r w:rsidR="00331E57">
        <w:t>specification</w:t>
      </w:r>
      <w:r w:rsidR="0032547B">
        <w:t xml:space="preserve"> from the packer so they are able to market their finished product to all available markets throughout the world.  This has been a market specification </w:t>
      </w:r>
      <w:r w:rsidR="00331E57">
        <w:t xml:space="preserve">for producers </w:t>
      </w:r>
      <w:r w:rsidR="0032547B">
        <w:t xml:space="preserve">in the commercial </w:t>
      </w:r>
      <w:r w:rsidR="00331E57">
        <w:t xml:space="preserve">swine </w:t>
      </w:r>
      <w:r w:rsidR="0032547B">
        <w:t xml:space="preserve">industry for some time and now pertains to exhibition swine as well.  </w:t>
      </w:r>
    </w:p>
    <w:p w:rsidR="008C591F" w:rsidRDefault="00662130" w:rsidP="00F8518C">
      <w:r>
        <w:t>In order to participate i</w:t>
      </w:r>
      <w:r w:rsidR="0032547B">
        <w:t>n the 2020 Clark County Fair Swine Show</w:t>
      </w:r>
      <w:r w:rsidR="00331E57">
        <w:t xml:space="preserve"> (Junior and Open)</w:t>
      </w:r>
      <w:r w:rsidR="0032547B">
        <w:t xml:space="preserve">, regardless of your intentions to market your project at the fair or not, </w:t>
      </w:r>
      <w:r>
        <w:t>each exhibitor</w:t>
      </w:r>
      <w:r w:rsidR="00331E57">
        <w:t xml:space="preserve"> and/or legal guardian</w:t>
      </w:r>
      <w:r>
        <w:t xml:space="preserve"> will be re</w:t>
      </w:r>
      <w:r w:rsidR="004B06D7">
        <w:t xml:space="preserve">quired to sign the Clark County Fair </w:t>
      </w:r>
      <w:r w:rsidR="00F8518C">
        <w:t xml:space="preserve">Swine </w:t>
      </w:r>
      <w:r>
        <w:t>affidavit</w:t>
      </w:r>
      <w:r w:rsidR="00F8518C">
        <w:t xml:space="preserve">.  It </w:t>
      </w:r>
      <w:r w:rsidR="004B06D7">
        <w:t>states</w:t>
      </w:r>
      <w:r w:rsidR="00F8518C">
        <w:t>,</w:t>
      </w:r>
      <w:r w:rsidR="004B06D7">
        <w:t xml:space="preserve"> in part</w:t>
      </w:r>
      <w:r w:rsidR="00F8518C">
        <w:t>, that pigs pertaining to the affidavit have never been</w:t>
      </w:r>
      <w:r>
        <w:t xml:space="preserve"> </w:t>
      </w:r>
      <w:r w:rsidR="004B06D7">
        <w:t xml:space="preserve">knowingly </w:t>
      </w:r>
      <w:r>
        <w:t xml:space="preserve">fed </w:t>
      </w:r>
      <w:proofErr w:type="spellStart"/>
      <w:r w:rsidR="0032547B">
        <w:t>R</w:t>
      </w:r>
      <w:r w:rsidR="00250209">
        <w:t>actapomine</w:t>
      </w:r>
      <w:proofErr w:type="spellEnd"/>
      <w:r w:rsidR="00250209">
        <w:t xml:space="preserve"> (</w:t>
      </w:r>
      <w:proofErr w:type="spellStart"/>
      <w:r w:rsidR="00250209">
        <w:t>ie</w:t>
      </w:r>
      <w:proofErr w:type="spellEnd"/>
      <w:r w:rsidR="00250209">
        <w:t xml:space="preserve">. </w:t>
      </w:r>
      <w:proofErr w:type="spellStart"/>
      <w:r w:rsidR="00250209">
        <w:t>Paylean</w:t>
      </w:r>
      <w:proofErr w:type="spellEnd"/>
      <w:r w:rsidR="00250209">
        <w:t xml:space="preserve">, </w:t>
      </w:r>
      <w:proofErr w:type="spellStart"/>
      <w:r w:rsidR="00250209">
        <w:t>Engain</w:t>
      </w:r>
      <w:proofErr w:type="spellEnd"/>
      <w:r w:rsidR="00250209">
        <w:t>,</w:t>
      </w:r>
      <w:r>
        <w:t xml:space="preserve"> and other generic derivatives) </w:t>
      </w:r>
      <w:r w:rsidR="00F8518C">
        <w:t xml:space="preserve">from the time they were acquired </w:t>
      </w:r>
      <w:r>
        <w:t>to harvest.</w:t>
      </w:r>
      <w:r w:rsidR="0032547B">
        <w:t xml:space="preserve"> </w:t>
      </w:r>
      <w:r w:rsidR="00F8518C">
        <w:t xml:space="preserve"> The entire Clark County Fair Swine affidavit can be viewed at </w:t>
      </w:r>
      <w:hyperlink r:id="rId11" w:history="1">
        <w:r w:rsidR="00F8518C" w:rsidRPr="00614FF9">
          <w:rPr>
            <w:rStyle w:val="Hyperlink"/>
          </w:rPr>
          <w:t>www.clarkcoag.com</w:t>
        </w:r>
      </w:hyperlink>
      <w:r w:rsidR="00F8518C">
        <w:t xml:space="preserve">. </w:t>
      </w:r>
      <w:r w:rsidR="0032547B">
        <w:t xml:space="preserve"> All swine projects will be </w:t>
      </w:r>
      <w:r w:rsidR="00331E57">
        <w:t>subject to random testing by a third party for the duration of the fair.</w:t>
      </w:r>
      <w:r w:rsidR="00F8518C">
        <w:t xml:space="preserve">  </w:t>
      </w:r>
      <w:r w:rsidR="00331E57">
        <w:t xml:space="preserve">You can find information about </w:t>
      </w:r>
      <w:r w:rsidR="004B06D7">
        <w:t xml:space="preserve">raising a Ractopamine-Free swine project at </w:t>
      </w:r>
      <w:hyperlink r:id="rId12" w:history="1">
        <w:r w:rsidR="004B06D7" w:rsidRPr="00614FF9">
          <w:rPr>
            <w:rStyle w:val="Hyperlink"/>
          </w:rPr>
          <w:t>www.ohiopork.org</w:t>
        </w:r>
      </w:hyperlink>
      <w:r w:rsidR="004B06D7">
        <w:t>.</w:t>
      </w:r>
      <w:r w:rsidR="00F8518C">
        <w:t xml:space="preserve">  </w:t>
      </w:r>
      <w:r w:rsidR="004B06D7">
        <w:t>More information will be released as it becomes available.</w:t>
      </w:r>
      <w:r w:rsidR="00331E57">
        <w:t xml:space="preserve"> </w:t>
      </w:r>
    </w:p>
    <w:p w:rsidR="00F8518C" w:rsidRDefault="00F8518C" w:rsidP="00F8518C"/>
    <w:sdt>
      <w:sdtPr>
        <w:id w:val="260286289"/>
        <w:placeholder>
          <w:docPart w:val="9D472C0E1A064C1CB910FDB2B20CEAD7"/>
        </w:placeholder>
        <w:dataBinding w:prefixMappings="xmlns:ns0='http://purl.org/dc/elements/1.1/' xmlns:ns1='http://schemas.openxmlformats.org/package/2006/metadata/core-properties' " w:xpath="/ns1:coreProperties[1]/ns0:creator[1]" w:storeItemID="{6C3C8BC8-F283-45AE-878A-BAB7291924A1}"/>
        <w:text/>
      </w:sdtPr>
      <w:sdtEndPr/>
      <w:sdtContent>
        <w:p w:rsidR="008C591F" w:rsidRDefault="005E72E3">
          <w:pPr>
            <w:pStyle w:val="Signature"/>
          </w:pPr>
          <w:r>
            <w:t>Board of Directors</w:t>
          </w:r>
        </w:p>
      </w:sdtContent>
    </w:sdt>
    <w:sdt>
      <w:sdtPr>
        <w:id w:val="18534714"/>
        <w:placeholder>
          <w:docPart w:val="2B0795E8DE5F4A2E89C1240D0F3BE711"/>
        </w:placeholder>
        <w:dataBinding w:prefixMappings="xmlns:ns0='http://schemas.openxmlformats.org/officeDocument/2006/extended-properties' " w:xpath="/ns0:Properties[1]/ns0:Company[1]" w:storeItemID="{6668398D-A668-4E3E-A5EB-62B293D839F1}"/>
        <w:text/>
      </w:sdtPr>
      <w:sdtEndPr/>
      <w:sdtContent>
        <w:p w:rsidR="008C591F" w:rsidRDefault="005E72E3">
          <w:pPr>
            <w:pStyle w:val="Signature"/>
          </w:pPr>
          <w:r>
            <w:t>Clark County Agricultural Society</w:t>
          </w:r>
        </w:p>
      </w:sdtContent>
    </w:sdt>
    <w:p w:rsidR="008C591F" w:rsidRDefault="008C591F">
      <w:pPr>
        <w:spacing w:after="200" w:line="276" w:lineRule="auto"/>
      </w:pPr>
    </w:p>
    <w:sectPr w:rsidR="008C591F">
      <w:headerReference w:type="even" r:id="rId13"/>
      <w:headerReference w:type="default" r:id="rId14"/>
      <w:footerReference w:type="even" r:id="rId15"/>
      <w:footerReference w:type="default" r:id="rId16"/>
      <w:headerReference w:type="first" r:id="rId17"/>
      <w:pgSz w:w="12240" w:h="15840" w:code="1"/>
      <w:pgMar w:top="2880" w:right="2160" w:bottom="1440" w:left="180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0DE" w:rsidRDefault="009730DE">
      <w:pPr>
        <w:spacing w:after="0" w:line="240" w:lineRule="auto"/>
      </w:pPr>
      <w:r>
        <w:separator/>
      </w:r>
    </w:p>
  </w:endnote>
  <w:endnote w:type="continuationSeparator" w:id="0">
    <w:p w:rsidR="009730DE" w:rsidRDefault="0097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91F" w:rsidRDefault="00F8518C">
    <w:pPr>
      <w:pStyle w:val="Footer"/>
    </w:pPr>
    <w:r>
      <w:rPr>
        <w:noProof/>
      </w:rPr>
      <mc:AlternateContent>
        <mc:Choice Requires="wps">
          <w:drawing>
            <wp:anchor distT="0" distB="0" distL="114300" distR="114300" simplePos="0" relativeHeight="251678720" behindDoc="1" locked="0" layoutInCell="1" allowOverlap="1" wp14:editId="0C150C0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591F" w:rsidRDefault="008C59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2"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" fillcolor="#675e47 [3215]" stroked="f" strokeweight="2pt">
              <v:path arrowok="t"/>
              <v:textbox>
                <w:txbxContent>
                  <w:p w:rsidR="008C591F" w:rsidRDefault="008C591F">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editId="1E7A9A2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591F" w:rsidRDefault="008C59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M0eD6EPAgAA&#10;gQQAAA4AAAAAAAAAAAAAAAAALgIAAGRycy9lMm9Eb2MueG1sUEsBAi0AFAAGAAgAAAAhAK6nk0nb&#10;AAAABQEAAA8AAAAAAAAAAAAAAAAAaQQAAGRycy9kb3ducmV2LnhtbFBLBQYAAAAABAAEAPMAAABx&#10;BQAAAAA=&#10;" fillcolor="#a9a57c [3204]" stroked="f" strokeweight="2pt">
              <v:path arrowok="t"/>
              <v:textbox>
                <w:txbxContent>
                  <w:p w:rsidR="008C591F" w:rsidRDefault="008C591F"/>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editId="60793D9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8C591F" w:rsidRDefault="00F8518C">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4"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4L2ykpACAAC7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rsidR="008C591F" w:rsidRDefault="00F8518C">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91F" w:rsidRDefault="00F8518C">
    <w:pPr>
      <w:pStyle w:val="Footer"/>
    </w:pPr>
    <w:r>
      <w:rPr>
        <w:noProof/>
      </w:rPr>
      <mc:AlternateContent>
        <mc:Choice Requires="wps">
          <w:drawing>
            <wp:anchor distT="0" distB="0" distL="114300" distR="114300" simplePos="0" relativeHeight="251669504" behindDoc="1" locked="0" layoutInCell="1" allowOverlap="1" wp14:editId="263D6948">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591F" w:rsidRDefault="008C59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vaGA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" fillcolor="#675e47 [3215]" stroked="f" strokeweight="2pt">
              <v:path arrowok="t"/>
              <v:textbox>
                <w:txbxContent>
                  <w:p w:rsidR="008C591F" w:rsidRDefault="008C591F">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editId="1CFCC04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591F" w:rsidRDefault="008C59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lokc9w8CAACD&#10;BAAADgAAAAAAAAAAAAAAAAAuAgAAZHJzL2Uyb0RvYy54bWxQSwECLQAUAAYACAAAACEAhwOJ+doA&#10;AAAFAQAADwAAAAAAAAAAAAAAAABpBAAAZHJzL2Rvd25yZXYueG1sUEsFBgAAAAAEAAQA8wAAAHAF&#10;AAAAAA==&#10;" fillcolor="#a9a57c [3204]" stroked="f" strokeweight="2pt">
              <v:path arrowok="t"/>
              <v:textbox>
                <w:txbxContent>
                  <w:p w:rsidR="008C591F" w:rsidRDefault="008C591F"/>
                </w:txbxContent>
              </v:textbox>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editId="276A3F50">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12"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8C591F" w:rsidRDefault="00F8518C">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" filled="t" fillcolor="#a9a57c [3204]" strokecolor="white [3212]" strokeweight="1pt">
              <v:path arrowok="t"/>
              <v:textbox inset="0,,0">
                <w:txbxContent>
                  <w:p w:rsidR="008C591F" w:rsidRDefault="00F8518C">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0DE" w:rsidRDefault="009730DE">
      <w:pPr>
        <w:spacing w:after="0" w:line="240" w:lineRule="auto"/>
      </w:pPr>
      <w:r>
        <w:separator/>
      </w:r>
    </w:p>
  </w:footnote>
  <w:footnote w:type="continuationSeparator" w:id="0">
    <w:p w:rsidR="009730DE" w:rsidRDefault="00973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91F" w:rsidRDefault="00F8518C">
    <w:pPr>
      <w:pStyle w:val="Header"/>
    </w:pPr>
    <w:r>
      <w:rPr>
        <w:noProof/>
        <w:color w:val="000000"/>
      </w:rPr>
      <mc:AlternateContent>
        <mc:Choice Requires="wps">
          <w:drawing>
            <wp:anchor distT="0" distB="0" distL="114300" distR="114300" simplePos="0" relativeHeight="251676672" behindDoc="1" locked="0" layoutInCell="1" allowOverlap="1" wp14:editId="6C92A0E6">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2D93F15D" id="Rectangle 5" o:spid="_x0000_s1026" style="position:absolute;margin-left:0;margin-top:0;width:556.9pt;height:11in;z-index:-25163980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TIpcgI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5033906A">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30756170"/>
                            <w:placeholder>
                              <w:docPart w:val="F4C0CC5B39E04B159388E917003344C0"/>
                            </w:placeholder>
                            <w:dataBinding w:prefixMappings="xmlns:ns0='http://schemas.openxmlformats.org/officeDocument/2006/extended-properties' " w:xpath="/ns0:Properties[1]/ns0:Company[1]" w:storeItemID="{6668398D-A668-4E3E-A5EB-62B293D839F1}"/>
                            <w:text/>
                          </w:sdtPr>
                          <w:sdtEndPr/>
                          <w:sdtContent>
                            <w:p w:rsidR="008C591F" w:rsidRDefault="005E72E3">
                              <w:pPr>
                                <w:jc w:val="center"/>
                                <w:rPr>
                                  <w:color w:val="FFFFFF" w:themeColor="background1"/>
                                </w:rPr>
                              </w:pPr>
                              <w:r>
                                <w:rPr>
                                  <w:color w:val="FFFFFF" w:themeColor="background1"/>
                                </w:rPr>
                                <w:t>Clark County Agricultural Society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" fillcolor="#675e47 [3215]" stroked="f" strokeweight=".5pt">
              <v:path arrowok="t"/>
              <v:textbox style="layout-flow:vertical;mso-layout-flow-alt:bottom-to-top">
                <w:txbxContent>
                  <w:sdt>
                    <w:sdtPr>
                      <w:rPr>
                        <w:color w:val="FFFFFF" w:themeColor="background1"/>
                      </w:rPr>
                      <w:alias w:val="Company"/>
                      <w:tag w:val=""/>
                      <w:id w:val="2030756170"/>
                      <w:placeholder>
                        <w:docPart w:val="F4C0CC5B39E04B159388E917003344C0"/>
                      </w:placeholder>
                      <w:dataBinding w:prefixMappings="xmlns:ns0='http://schemas.openxmlformats.org/officeDocument/2006/extended-properties' " w:xpath="/ns0:Properties[1]/ns0:Company[1]" w:storeItemID="{6668398D-A668-4E3E-A5EB-62B293D839F1}"/>
                      <w:text/>
                    </w:sdtPr>
                    <w:sdtEndPr/>
                    <w:sdtContent>
                      <w:p w:rsidR="008C591F" w:rsidRDefault="005E72E3">
                        <w:pPr>
                          <w:jc w:val="center"/>
                          <w:rPr>
                            <w:color w:val="FFFFFF" w:themeColor="background1"/>
                          </w:rPr>
                        </w:pPr>
                        <w:r>
                          <w:rPr>
                            <w:color w:val="FFFFFF" w:themeColor="background1"/>
                          </w:rPr>
                          <w:t>Clark County Agricultural Society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editId="65380BE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591F" w:rsidRDefault="008C59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FFle5oPAgAA&#10;ggQAAA4AAAAAAAAAAAAAAAAALgIAAGRycy9lMm9Eb2MueG1sUEsBAi0AFAAGAAgAAAAhAK6nk0nb&#10;AAAABQEAAA8AAAAAAAAAAAAAAAAAaQQAAGRycy9kb3ducmV2LnhtbFBLBQYAAAAABAAEAPMAAABx&#10;BQAAAAA=&#10;" fillcolor="#a9a57c [3204]" stroked="f" strokeweight="2pt">
              <v:path arrowok="t"/>
              <v:textbox>
                <w:txbxContent>
                  <w:p w:rsidR="008C591F" w:rsidRDefault="008C591F"/>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editId="322D44C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591F" w:rsidRDefault="008C59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DmjpUaAgAAgAQAAA4AAAAAAAAAAAAAAAAALgIAAGRycy9lMm9Eb2MueG1sUEsBAi0AFAAG&#10;AAgAAAAhALGtrtfcAAAABgEAAA8AAAAAAAAAAAAAAAAAdAQAAGRycy9kb3ducmV2LnhtbFBLBQYA&#10;AAAABAAEAPMAAAB9BQAAAAA=&#10;" fillcolor="#675e47 [3215]" stroked="f" strokeweight="2pt">
              <v:path arrowok="t"/>
              <v:textbox>
                <w:txbxContent>
                  <w:p w:rsidR="008C591F" w:rsidRDefault="008C591F">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91F" w:rsidRDefault="00F8518C">
    <w:pPr>
      <w:pStyle w:val="Header"/>
    </w:pPr>
    <w:r>
      <w:rPr>
        <w:noProof/>
        <w:color w:val="000000"/>
      </w:rPr>
      <mc:AlternateContent>
        <mc:Choice Requires="wps">
          <w:drawing>
            <wp:anchor distT="0" distB="0" distL="114300" distR="114300" simplePos="0" relativeHeight="251667456" behindDoc="1" locked="0" layoutInCell="1" allowOverlap="1" wp14:editId="0DB4786A">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92C095A" id="Rectangle 5" o:spid="_x0000_s1026"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editId="5F7C201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rsidR="008C591F" w:rsidRDefault="005E72E3">
                              <w:pPr>
                                <w:jc w:val="center"/>
                                <w:rPr>
                                  <w:color w:val="FFFFFF" w:themeColor="background1"/>
                                </w:rPr>
                              </w:pPr>
                              <w:r>
                                <w:rPr>
                                  <w:color w:val="FFFFFF" w:themeColor="background1"/>
                                </w:rPr>
                                <w:t>Clark County Agricultural Society</w:t>
                              </w:r>
                            </w:p>
                          </w:sdtContent>
                        </w:sdt>
                        <w:p w:rsidR="008C591F" w:rsidRDefault="008C591F">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H6mgIAAKw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CAGdH6mgIAAKw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rsidR="008C591F" w:rsidRDefault="005E72E3">
                        <w:pPr>
                          <w:jc w:val="center"/>
                          <w:rPr>
                            <w:color w:val="FFFFFF" w:themeColor="background1"/>
                          </w:rPr>
                        </w:pPr>
                        <w:r>
                          <w:rPr>
                            <w:color w:val="FFFFFF" w:themeColor="background1"/>
                          </w:rPr>
                          <w:t>Clark County Agricultural Society</w:t>
                        </w:r>
                      </w:p>
                    </w:sdtContent>
                  </w:sdt>
                  <w:p w:rsidR="008C591F" w:rsidRDefault="008C591F">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editId="37E9262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591F" w:rsidRDefault="008C59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DvqYgEQAgAA&#10;gQQAAA4AAAAAAAAAAAAAAAAALgIAAGRycy9lMm9Eb2MueG1sUEsBAi0AFAAGAAgAAAAhAIcDifna&#10;AAAABQEAAA8AAAAAAAAAAAAAAAAAagQAAGRycy9kb3ducmV2LnhtbFBLBQYAAAAABAAEAPMAAABx&#10;BQAAAAA=&#10;" fillcolor="#a9a57c [3204]" stroked="f" strokeweight="2pt">
              <v:path arrowok="t"/>
              <v:textbox>
                <w:txbxContent>
                  <w:p w:rsidR="008C591F" w:rsidRDefault="008C591F"/>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editId="06692DF7">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591F" w:rsidRDefault="008C59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aJankGQIAAH8EAAAOAAAAAAAAAAAAAAAAAC4CAABkcnMvZTJvRG9jLnhtbFBLAQItABQA&#10;BgAIAAAAIQBPyaAg3gAAAAYBAAAPAAAAAAAAAAAAAAAAAHMEAABkcnMvZG93bnJldi54bWxQSwUG&#10;AAAAAAQABADzAAAAfgUAAAAA&#10;" fillcolor="#675e47 [3215]" stroked="f" strokeweight="2pt">
              <v:path arrowok="t"/>
              <v:textbox>
                <w:txbxContent>
                  <w:p w:rsidR="008C591F" w:rsidRDefault="008C591F">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91F" w:rsidRDefault="00F8518C">
    <w:pPr>
      <w:pStyle w:val="Header"/>
    </w:pPr>
    <w:r>
      <w:rPr>
        <w:noProof/>
        <w:color w:val="000000"/>
      </w:rPr>
      <mc:AlternateContent>
        <mc:Choice Requires="wps">
          <w:drawing>
            <wp:anchor distT="0" distB="0" distL="114300" distR="114300" simplePos="0" relativeHeight="251685888" behindDoc="1" locked="0" layoutInCell="1" allowOverlap="1" wp14:editId="320BA4C6">
              <wp:simplePos x="0" y="0"/>
              <wp:positionH relativeFrom="page">
                <wp:align>left</wp:align>
              </wp:positionH>
              <wp:positionV relativeFrom="page">
                <wp:align>top</wp:align>
              </wp:positionV>
              <wp:extent cx="7072630" cy="100584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4461180B" id="Rectangle 5" o:spid="_x0000_s1026" style="position:absolute;margin-left:0;margin-top:0;width:556.9pt;height:11in;z-index:-251630592;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w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Lv0wfC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84864" behindDoc="0" locked="0" layoutInCell="1" allowOverlap="1" wp14:editId="03BD0910">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934404395"/>
                            <w:dataBinding w:prefixMappings="xmlns:ns0='http://schemas.openxmlformats.org/officeDocument/2006/extended-properties' " w:xpath="/ns0:Properties[1]/ns0:Company[1]" w:storeItemID="{6668398D-A668-4E3E-A5EB-62B293D839F1}"/>
                            <w:text/>
                          </w:sdtPr>
                          <w:sdtEndPr/>
                          <w:sdtContent>
                            <w:p w:rsidR="008C591F" w:rsidRDefault="005E72E3">
                              <w:pPr>
                                <w:jc w:val="center"/>
                                <w:rPr>
                                  <w:color w:val="FFFFFF" w:themeColor="background1"/>
                                </w:rPr>
                              </w:pPr>
                              <w:r>
                                <w:rPr>
                                  <w:color w:val="FFFFFF" w:themeColor="background1"/>
                                </w:rPr>
                                <w:t>Clark County Agricultural Society</w:t>
                              </w:r>
                            </w:p>
                          </w:sdtContent>
                        </w:sdt>
                        <w:p w:rsidR="008C591F" w:rsidRDefault="008C591F">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" fillcolor="#675e47 [3215]" stroked="f" strokeweight=".5pt">
              <v:path arrowok="t"/>
              <v:textbox style="layout-flow:vertical;mso-layout-flow-alt:bottom-to-top">
                <w:txbxContent>
                  <w:sdt>
                    <w:sdtPr>
                      <w:rPr>
                        <w:color w:val="FFFFFF" w:themeColor="background1"/>
                      </w:rPr>
                      <w:alias w:val="Company"/>
                      <w:tag w:val=""/>
                      <w:id w:val="934404395"/>
                      <w:dataBinding w:prefixMappings="xmlns:ns0='http://schemas.openxmlformats.org/officeDocument/2006/extended-properties' " w:xpath="/ns0:Properties[1]/ns0:Company[1]" w:storeItemID="{6668398D-A668-4E3E-A5EB-62B293D839F1}"/>
                      <w:text/>
                    </w:sdtPr>
                    <w:sdtEndPr/>
                    <w:sdtContent>
                      <w:p w:rsidR="008C591F" w:rsidRDefault="005E72E3">
                        <w:pPr>
                          <w:jc w:val="center"/>
                          <w:rPr>
                            <w:color w:val="FFFFFF" w:themeColor="background1"/>
                          </w:rPr>
                        </w:pPr>
                        <w:r>
                          <w:rPr>
                            <w:color w:val="FFFFFF" w:themeColor="background1"/>
                          </w:rPr>
                          <w:t>Clark County Agricultural Society</w:t>
                        </w:r>
                      </w:p>
                    </w:sdtContent>
                  </w:sdt>
                  <w:p w:rsidR="008C591F" w:rsidRDefault="008C591F">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editId="0611691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591F" w:rsidRDefault="008C59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18EAIAAIMEAAAOAAAAZHJzL2Uyb0RvYy54bWysVMFu2zAMvQ/YPwi6L3YypF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GjzrXwQAgAA&#10;gwQAAA4AAAAAAAAAAAAAAAAALgIAAGRycy9lMm9Eb2MueG1sUEsBAi0AFAAGAAgAAAAhAIcDifna&#10;AAAABQEAAA8AAAAAAAAAAAAAAAAAagQAAGRycy9kb3ducmV2LnhtbFBLBQYAAAAABAAEAPMAAABx&#10;BQAAAAA=&#10;" fillcolor="#a9a57c [3204]" stroked="f" strokeweight="2pt">
              <v:path arrowok="t"/>
              <v:textbox>
                <w:txbxContent>
                  <w:p w:rsidR="008C591F" w:rsidRDefault="008C591F"/>
                </w:txbxContent>
              </v:textbox>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14:editId="64F8FBE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591F" w:rsidRDefault="008C59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0"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oTldDGQIAAIEEAAAOAAAAAAAAAAAAAAAAAC4CAABkcnMvZTJvRG9jLnhtbFBLAQItABQA&#10;BgAIAAAAIQBPyaAg3gAAAAYBAAAPAAAAAAAAAAAAAAAAAHMEAABkcnMvZG93bnJldi54bWxQSwUG&#10;AAAAAAQABADzAAAAfgUAAAAA&#10;" fillcolor="#675e47 [3215]" stroked="f" strokeweight="2pt">
              <v:path arrowok="t"/>
              <v:textbox>
                <w:txbxContent>
                  <w:p w:rsidR="008C591F" w:rsidRDefault="008C591F">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2E3"/>
    <w:rsid w:val="00250209"/>
    <w:rsid w:val="00290137"/>
    <w:rsid w:val="002E3B7C"/>
    <w:rsid w:val="0032547B"/>
    <w:rsid w:val="00331E57"/>
    <w:rsid w:val="004B06D7"/>
    <w:rsid w:val="005B150B"/>
    <w:rsid w:val="005E72E3"/>
    <w:rsid w:val="00652FE3"/>
    <w:rsid w:val="00662130"/>
    <w:rsid w:val="008C591F"/>
    <w:rsid w:val="009730DE"/>
    <w:rsid w:val="00B369ED"/>
    <w:rsid w:val="00C70353"/>
    <w:rsid w:val="00F8518C"/>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D079F-64D0-4FCF-8FB8-3F935404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b w:val="0"/>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iopork.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arkcoa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djacenc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6BBD0B09724EBC87CF1FC6622ED1B1"/>
        <w:category>
          <w:name w:val="General"/>
          <w:gallery w:val="placeholder"/>
        </w:category>
        <w:types>
          <w:type w:val="bbPlcHdr"/>
        </w:types>
        <w:behaviors>
          <w:behavior w:val="content"/>
        </w:behaviors>
        <w:guid w:val="{A18693EF-F59E-4D66-AA40-3296B54D8A75}"/>
      </w:docPartPr>
      <w:docPartBody>
        <w:p w:rsidR="005C5CA1" w:rsidRDefault="006C1786">
          <w:pPr>
            <w:pStyle w:val="A96BBD0B09724EBC87CF1FC6622ED1B1"/>
          </w:pPr>
          <w:r>
            <w:t>[Pick the date]</w:t>
          </w:r>
        </w:p>
      </w:docPartBody>
    </w:docPart>
    <w:docPart>
      <w:docPartPr>
        <w:name w:val="9D472C0E1A064C1CB910FDB2B20CEAD7"/>
        <w:category>
          <w:name w:val="General"/>
          <w:gallery w:val="placeholder"/>
        </w:category>
        <w:types>
          <w:type w:val="bbPlcHdr"/>
        </w:types>
        <w:behaviors>
          <w:behavior w:val="content"/>
        </w:behaviors>
        <w:guid w:val="{FE1184BB-FC5E-4B1A-A6DE-10C06D9318EC}"/>
      </w:docPartPr>
      <w:docPartBody>
        <w:p w:rsidR="005C5CA1" w:rsidRDefault="006C1786">
          <w:pPr>
            <w:pStyle w:val="9D472C0E1A064C1CB910FDB2B20CEAD7"/>
          </w:pPr>
          <w:r>
            <w:t>[Type the sender name]</w:t>
          </w:r>
        </w:p>
      </w:docPartBody>
    </w:docPart>
    <w:docPart>
      <w:docPartPr>
        <w:name w:val="2B0795E8DE5F4A2E89C1240D0F3BE711"/>
        <w:category>
          <w:name w:val="General"/>
          <w:gallery w:val="placeholder"/>
        </w:category>
        <w:types>
          <w:type w:val="bbPlcHdr"/>
        </w:types>
        <w:behaviors>
          <w:behavior w:val="content"/>
        </w:behaviors>
        <w:guid w:val="{F43EE22E-B93A-4986-B2CE-EA9DF9B92A59}"/>
      </w:docPartPr>
      <w:docPartBody>
        <w:p w:rsidR="005C5CA1" w:rsidRDefault="006C1786">
          <w:pPr>
            <w:pStyle w:val="2B0795E8DE5F4A2E89C1240D0F3BE711"/>
          </w:pPr>
          <w:r>
            <w:t>[Type the sender company name]</w:t>
          </w:r>
        </w:p>
      </w:docPartBody>
    </w:docPart>
    <w:docPart>
      <w:docPartPr>
        <w:name w:val="F4C0CC5B39E04B159388E917003344C0"/>
        <w:category>
          <w:name w:val="General"/>
          <w:gallery w:val="placeholder"/>
        </w:category>
        <w:types>
          <w:type w:val="bbPlcHdr"/>
        </w:types>
        <w:behaviors>
          <w:behavior w:val="content"/>
        </w:behaviors>
        <w:guid w:val="{7FD9AB19-0487-4F31-9E9F-31462D85CE47}"/>
      </w:docPartPr>
      <w:docPartBody>
        <w:p w:rsidR="005C5CA1" w:rsidRDefault="006C1786">
          <w:pPr>
            <w:pStyle w:val="F4C0CC5B39E04B159388E917003344C0"/>
          </w:pPr>
          <w:r>
            <w:rPr>
              <w:color w:val="FFFFFF" w:themeColor="background1"/>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A1"/>
    <w:rsid w:val="00204884"/>
    <w:rsid w:val="005C5CA1"/>
    <w:rsid w:val="006C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6BBD0B09724EBC87CF1FC6622ED1B1">
    <w:name w:val="A96BBD0B09724EBC87CF1FC6622ED1B1"/>
  </w:style>
  <w:style w:type="paragraph" w:customStyle="1" w:styleId="9D472C0E1A064C1CB910FDB2B20CEAD7">
    <w:name w:val="9D472C0E1A064C1CB910FDB2B20CEAD7"/>
  </w:style>
  <w:style w:type="paragraph" w:customStyle="1" w:styleId="2B0795E8DE5F4A2E89C1240D0F3BE711">
    <w:name w:val="2B0795E8DE5F4A2E89C1240D0F3BE711"/>
  </w:style>
  <w:style w:type="paragraph" w:customStyle="1" w:styleId="0484D0522BC0466AB86F9CA9BDFFE06C">
    <w:name w:val="0484D0522BC0466AB86F9CA9BDFFE06C"/>
  </w:style>
  <w:style w:type="paragraph" w:customStyle="1" w:styleId="AF2F86908875457B9B39476B0A64050D">
    <w:name w:val="AF2F86908875457B9B39476B0A64050D"/>
  </w:style>
  <w:style w:type="paragraph" w:customStyle="1" w:styleId="DCE669C4902240D6B340C316A32CB079">
    <w:name w:val="DCE669C4902240D6B340C316A32CB079"/>
  </w:style>
  <w:style w:type="paragraph" w:customStyle="1" w:styleId="F609CCDAD5974EB8B684A0854E6351C3">
    <w:name w:val="F609CCDAD5974EB8B684A0854E6351C3"/>
  </w:style>
  <w:style w:type="paragraph" w:customStyle="1" w:styleId="7478337CD9C44407BA763569E653721F">
    <w:name w:val="7478337CD9C44407BA763569E653721F"/>
  </w:style>
  <w:style w:type="paragraph" w:customStyle="1" w:styleId="9012F6942BCD40B7889E029D8987FBED">
    <w:name w:val="9012F6942BCD40B7889E029D8987FBED"/>
  </w:style>
  <w:style w:type="paragraph" w:customStyle="1" w:styleId="93C800123FDD4531895E109C1A4384FD">
    <w:name w:val="93C800123FDD4531895E109C1A4384FD"/>
  </w:style>
  <w:style w:type="paragraph" w:customStyle="1" w:styleId="F4C0CC5B39E04B159388E917003344C0">
    <w:name w:val="F4C0CC5B39E04B159388E91700334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microsoft.com/office/word/2004/10/bibliography" xmlns="http://schemas.microsoft.com/office/word/2004/10/bibliography"/>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979E990D-A876-41E7-BB9A-66713E11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AdjacencyLetter</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Agricultural Society</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of Directors</dc:creator>
  <cp:lastModifiedBy>matthew harbage</cp:lastModifiedBy>
  <cp:revision>2</cp:revision>
  <dcterms:created xsi:type="dcterms:W3CDTF">2020-03-06T18:14:00Z</dcterms:created>
  <dcterms:modified xsi:type="dcterms:W3CDTF">2020-03-06T18:14:00Z</dcterms:modified>
</cp:coreProperties>
</file>