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Clark County Fair Queen Application</w:t>
      </w:r>
    </w:p>
    <w:p w14:paraId="00000002" w14:textId="77777777" w:rsidR="00A64465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(Please type, application is part of total contest score) </w:t>
      </w:r>
    </w:p>
    <w:p w14:paraId="00000003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NAME:</w:t>
      </w:r>
      <w:r>
        <w:rPr>
          <w:color w:val="000000"/>
        </w:rPr>
        <w:tab/>
        <w:t>__________________________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</w:t>
      </w:r>
      <w:r>
        <w:rPr>
          <w:color w:val="000000"/>
        </w:rPr>
        <w:tab/>
      </w:r>
    </w:p>
    <w:p w14:paraId="00000004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                                 (</w:t>
      </w:r>
      <w:proofErr w:type="gramStart"/>
      <w:r>
        <w:rPr>
          <w:color w:val="000000"/>
        </w:rPr>
        <w:t>First</w:t>
      </w:r>
      <w:r>
        <w:t>)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 xml:space="preserve">                                                  ( Middle)                                                             (Last)</w:t>
      </w:r>
    </w:p>
    <w:p w14:paraId="00000005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6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ADDRESS:</w:t>
      </w:r>
      <w:r>
        <w:rPr>
          <w:color w:val="000000"/>
        </w:rPr>
        <w:t xml:space="preserve"> </w:t>
      </w:r>
      <w:r>
        <w:rPr>
          <w:b/>
        </w:rPr>
        <w:t>______________________________________________________</w:t>
      </w:r>
      <w:r>
        <w:rPr>
          <w:b/>
        </w:rPr>
        <w:tab/>
      </w:r>
      <w:r>
        <w:rPr>
          <w:b/>
          <w:color w:val="000000"/>
        </w:rPr>
        <w:t>COUNTY:</w:t>
      </w:r>
      <w:r>
        <w:rPr>
          <w:color w:val="000000"/>
        </w:rPr>
        <w:t xml:space="preserve">  </w:t>
      </w:r>
      <w:r>
        <w:t>________________________</w:t>
      </w:r>
      <w:r>
        <w:rPr>
          <w:color w:val="000000"/>
          <w:u w:val="single"/>
        </w:rPr>
        <w:tab/>
        <w:t xml:space="preserve">             </w:t>
      </w:r>
      <w:r>
        <w:rPr>
          <w:color w:val="000000"/>
        </w:rPr>
        <w:tab/>
        <w:t xml:space="preserve">    </w:t>
      </w:r>
      <w:proofErr w:type="gramStart"/>
      <w:r>
        <w:rPr>
          <w:color w:val="000000"/>
        </w:rPr>
        <w:t xml:space="preserve">   (</w:t>
      </w:r>
      <w:proofErr w:type="gramEnd"/>
      <w:r>
        <w:rPr>
          <w:color w:val="000000"/>
        </w:rPr>
        <w:t>Street)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(City)</w:t>
      </w:r>
      <w:r>
        <w:rPr>
          <w:color w:val="000000"/>
        </w:rPr>
        <w:tab/>
      </w:r>
      <w:r>
        <w:rPr>
          <w:color w:val="000000"/>
        </w:rPr>
        <w:tab/>
        <w:t>(Zip Code)</w:t>
      </w:r>
    </w:p>
    <w:p w14:paraId="00000007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8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b/>
          <w:color w:val="000000"/>
        </w:rPr>
        <w:t>HOME PHONE: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b/>
          <w:color w:val="000000"/>
        </w:rPr>
        <w:t>BIRTH DATE: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</w:t>
      </w:r>
      <w:r>
        <w:rPr>
          <w:color w:val="000000"/>
        </w:rPr>
        <w:tab/>
      </w:r>
      <w:r>
        <w:rPr>
          <w:b/>
          <w:color w:val="000000"/>
        </w:rPr>
        <w:t>AGE: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09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0A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AGE ON JANUARY 1, 20</w:t>
      </w:r>
      <w:r>
        <w:rPr>
          <w:b/>
        </w:rPr>
        <w:t>25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b/>
          <w:color w:val="000000"/>
        </w:rPr>
        <w:t>CELL PHONE: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</w:p>
    <w:p w14:paraId="0000000B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E-MAIL: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0C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D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HIGH SCHOOL:</w:t>
      </w:r>
      <w:r>
        <w:rPr>
          <w:color w:val="000000"/>
        </w:rPr>
        <w:t xml:space="preserve"> 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GRADE: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0E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F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COLLEGE (if applicable):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>YEAR: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10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1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PARENTS/GUARDIANS (first &amp; last names):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12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3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CURRENT EMPLOYMENT (if applicable):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14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15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4-H CLUB _____________________________________    FFA CHAPTER________________________________________</w:t>
      </w:r>
    </w:p>
    <w:p w14:paraId="00000016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00000017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2024 PROJECTS _____________________________________________________________________________________</w:t>
      </w:r>
    </w:p>
    <w:p w14:paraId="00000018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00000019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</w:rPr>
        <w:t xml:space="preserve">CAREER AMBITIONS: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1A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1B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1C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1D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1E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1F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</w:rPr>
        <w:t xml:space="preserve">SCHOOL ACTIVITIES: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20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1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22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3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24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5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</w:rPr>
        <w:t xml:space="preserve">HOBBIES: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26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7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28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9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2A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B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b/>
          <w:color w:val="000000"/>
        </w:rPr>
        <w:t>COMMUNITY SERVICE</w:t>
      </w:r>
      <w:r>
        <w:rPr>
          <w:color w:val="000000"/>
        </w:rPr>
        <w:t xml:space="preserve">: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2C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D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2E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2F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30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1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32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33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</w:rPr>
        <w:lastRenderedPageBreak/>
        <w:t xml:space="preserve">FAIR PARTICIPATION:  </w:t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00000034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35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36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37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38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00000039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3A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What has been your most challenging experience and what have you learned from it? </w:t>
      </w:r>
    </w:p>
    <w:p w14:paraId="0000003B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3C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3D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3E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3F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0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41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2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43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4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45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6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47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8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9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Why did you choose to run for the title of Clark County Fair Queen? </w:t>
      </w:r>
    </w:p>
    <w:p w14:paraId="0000004A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B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4C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D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4E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4F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50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51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52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53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54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55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56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57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58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</w:p>
    <w:p w14:paraId="00000059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0000005C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End w:id="0"/>
    </w:p>
    <w:p w14:paraId="0000005D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If additional space is needed, please limit to one extra page.</w:t>
      </w:r>
    </w:p>
    <w:p w14:paraId="0000005E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0000005F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color w:val="000000"/>
        </w:rPr>
        <w:t>** Please include all part</w:t>
      </w:r>
      <w:r>
        <w:t xml:space="preserve">s of the application listed on the information sheet including a </w:t>
      </w:r>
      <w:r>
        <w:rPr>
          <w:color w:val="000000"/>
        </w:rPr>
        <w:t>LETTER OF RECOMMENDATION</w:t>
      </w:r>
      <w:r>
        <w:t xml:space="preserve">, PICTURE, and signed CONTRACT.  </w:t>
      </w:r>
    </w:p>
    <w:p w14:paraId="00000060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61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We understand if the applicant herein is a winner of any scholarship, the check will be made payable to the winner and her college.  NO EXCEPTIONS. </w:t>
      </w:r>
    </w:p>
    <w:p w14:paraId="00000062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63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___________________________________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</w:t>
      </w:r>
    </w:p>
    <w:p w14:paraId="00000064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    Signature of Applicant/Date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Signature of Parent/Guardian/Date</w:t>
      </w:r>
    </w:p>
    <w:p w14:paraId="00000065" w14:textId="77777777" w:rsidR="00A64465" w:rsidRDefault="00A644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highlight w:val="yellow"/>
        </w:rPr>
      </w:pPr>
    </w:p>
    <w:p w14:paraId="00000066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highlight w:val="yellow"/>
        </w:rPr>
      </w:pPr>
      <w:r>
        <w:rPr>
          <w:b/>
          <w:highlight w:val="yellow"/>
        </w:rPr>
        <w:t>DUE:  May 1, 2025</w:t>
      </w:r>
      <w:r>
        <w:rPr>
          <w:b/>
          <w:color w:val="000000"/>
          <w:highlight w:val="yellow"/>
        </w:rPr>
        <w:t>:  Clark County Fair, 4401 South Charleston PK, Springfield, OH 45502</w:t>
      </w:r>
    </w:p>
    <w:p w14:paraId="00000067" w14:textId="77777777" w:rsidR="00A6446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  <w:highlight w:val="yellow"/>
        </w:rPr>
        <w:t>**Special Note:  Queen Contest will be</w:t>
      </w:r>
      <w:r>
        <w:rPr>
          <w:b/>
          <w:highlight w:val="yellow"/>
        </w:rPr>
        <w:t xml:space="preserve"> Friday, July 18, 2025 1:00 PM Entertainment Tent</w:t>
      </w:r>
    </w:p>
    <w:sectPr w:rsidR="00A6446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65"/>
    <w:rsid w:val="00A56341"/>
    <w:rsid w:val="00A64465"/>
    <w:rsid w:val="00B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F31B"/>
  <w15:docId w15:val="{12DDF3B5-DEE5-4A6E-95CC-E0C1FC98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GZBOtTMXsbSXhR5KwDsOSnRGw==">CgMxLjAyCGguZ2pkZ3hzOAByITFqUUtBcXMxU3piV1d4VEhKczhyZzJVQnFpRElpWFZPTw==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Gothard, Jamie L.</cp:lastModifiedBy>
  <cp:revision>2</cp:revision>
  <dcterms:created xsi:type="dcterms:W3CDTF">2025-03-03T16:11:00Z</dcterms:created>
  <dcterms:modified xsi:type="dcterms:W3CDTF">2025-03-03T16:11:00Z</dcterms:modified>
</cp:coreProperties>
</file>